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34" w:rsidRPr="00010034" w:rsidRDefault="00010034">
      <w:pPr>
        <w:rPr>
          <w:b/>
        </w:rPr>
      </w:pPr>
      <w:r w:rsidRPr="00010034">
        <w:rPr>
          <w:b/>
        </w:rPr>
        <w:t>Prozessplanung</w:t>
      </w:r>
      <w:r w:rsidR="002E7E0E">
        <w:rPr>
          <w:b/>
        </w:rPr>
        <w:t xml:space="preserve"> Palliative Care </w:t>
      </w:r>
      <w:r w:rsidR="004F79C1">
        <w:rPr>
          <w:b/>
        </w:rPr>
        <w:t xml:space="preserve">- </w:t>
      </w:r>
      <w:bookmarkStart w:id="0" w:name="_GoBack"/>
      <w:bookmarkEnd w:id="0"/>
      <w:r w:rsidRPr="00010034">
        <w:rPr>
          <w:b/>
        </w:rPr>
        <w:t>Alters- und Pflegeheim Johanniter in Basel</w:t>
      </w:r>
    </w:p>
    <w:p w:rsidR="00714097" w:rsidRDefault="00A93033">
      <w:r w:rsidRPr="00A93033">
        <w:rPr>
          <w:noProof/>
          <w:lang w:eastAsia="de-CH"/>
        </w:rPr>
        <w:drawing>
          <wp:inline distT="0" distB="0" distL="0" distR="0">
            <wp:extent cx="5760720" cy="641031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1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034" w:rsidRPr="00010034" w:rsidRDefault="00010034" w:rsidP="00010034">
      <w:pPr>
        <w:spacing w:after="60"/>
        <w:ind w:left="709" w:hanging="709"/>
        <w:rPr>
          <w:u w:val="single"/>
        </w:rPr>
      </w:pPr>
      <w:r w:rsidRPr="00010034">
        <w:rPr>
          <w:u w:val="single"/>
        </w:rPr>
        <w:t>Quelle</w:t>
      </w:r>
    </w:p>
    <w:p w:rsidR="00010034" w:rsidRPr="00441D89" w:rsidRDefault="00010034" w:rsidP="00010034">
      <w:pPr>
        <w:spacing w:after="60"/>
      </w:pPr>
      <w:proofErr w:type="spellStart"/>
      <w:r w:rsidRPr="00441D89">
        <w:t>Minger</w:t>
      </w:r>
      <w:proofErr w:type="spellEnd"/>
      <w:r w:rsidRPr="00441D89">
        <w:t xml:space="preserve">, D. (2018). </w:t>
      </w:r>
      <w:hyperlink r:id="rId8" w:history="1">
        <w:r w:rsidRPr="00441D89">
          <w:rPr>
            <w:rStyle w:val="Hyperlink"/>
          </w:rPr>
          <w:t>Palliative Care Zertifizierung in der Langzeitpflege: Erfahrungsbericht einer «gelebten Palliativkultur» im Alters-und Pflegeheim Johanniter Basel</w:t>
        </w:r>
      </w:hyperlink>
      <w:r>
        <w:t>. Zugriff am 04.10</w:t>
      </w:r>
      <w:r w:rsidRPr="00441D89">
        <w:t xml:space="preserve">.2019 unter </w:t>
      </w:r>
      <w:proofErr w:type="spellStart"/>
      <w:r w:rsidRPr="00441D89">
        <w:t>www.aph-johanniter.ch</w:t>
      </w:r>
      <w:proofErr w:type="spellEnd"/>
      <w:r w:rsidRPr="00441D89">
        <w:t>.</w:t>
      </w:r>
    </w:p>
    <w:p w:rsidR="00010034" w:rsidRPr="00010034" w:rsidRDefault="00010034"/>
    <w:sectPr w:rsidR="00010034" w:rsidRPr="000100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33"/>
    <w:rsid w:val="00010034"/>
    <w:rsid w:val="002E7E0E"/>
    <w:rsid w:val="004F79C1"/>
    <w:rsid w:val="00714097"/>
    <w:rsid w:val="00A9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14C340"/>
  <w15:chartTrackingRefBased/>
  <w15:docId w15:val="{85718C1E-260B-42EA-B2AF-95FBF899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10034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100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h-johanniter.ch/assets/artikel_pc_2018-3.pdf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ECB7D5CB5703499C0E511A7706F139" ma:contentTypeVersion="8" ma:contentTypeDescription="Ein neues Dokument erstellen." ma:contentTypeScope="" ma:versionID="1bbffdce53c5ba8ce5bffbb4817e547f">
  <xsd:schema xmlns:xsd="http://www.w3.org/2001/XMLSchema" xmlns:xs="http://www.w3.org/2001/XMLSchema" xmlns:p="http://schemas.microsoft.com/office/2006/metadata/properties" xmlns:ns2="5098628f-5e61-4f49-a731-2696f2293912" xmlns:ns3="ba5bacac-69b1-4d36-bd9f-f6264a89c741" targetNamespace="http://schemas.microsoft.com/office/2006/metadata/properties" ma:root="true" ma:fieldsID="c244cc8183f8f186576f88aaedc7f0c5" ns2:_="" ns3:_="">
    <xsd:import namespace="5098628f-5e61-4f49-a731-2696f2293912"/>
    <xsd:import namespace="ba5bacac-69b1-4d36-bd9f-f6264a89c7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8628f-5e61-4f49-a731-2696f2293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bacac-69b1-4d36-bd9f-f6264a89c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91FA2A-0E9E-42FE-A51E-63A08F7F6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8628f-5e61-4f49-a731-2696f2293912"/>
    <ds:schemaRef ds:uri="ba5bacac-69b1-4d36-bd9f-f6264a89c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635FE6-4A57-4C35-9EE4-365B6E560B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F7DF5-C47D-4EB1-B7A6-F64F627DD4AB}">
  <ds:schemaRefs>
    <ds:schemaRef ds:uri="http://purl.org/dc/elements/1.1/"/>
    <ds:schemaRef ds:uri="http://schemas.microsoft.com/office/2006/metadata/properties"/>
    <ds:schemaRef ds:uri="5098628f-5e61-4f49-a731-2696f2293912"/>
    <ds:schemaRef ds:uri="http://purl.org/dc/terms/"/>
    <ds:schemaRef ds:uri="ba5bacac-69b1-4d36-bd9f-f6264a89c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Baudendistel Urs</dc:creator>
  <cp:keywords/>
  <dc:description/>
  <cp:lastModifiedBy>Kirschner Michael</cp:lastModifiedBy>
  <cp:revision>4</cp:revision>
  <dcterms:created xsi:type="dcterms:W3CDTF">2019-10-04T08:45:00Z</dcterms:created>
  <dcterms:modified xsi:type="dcterms:W3CDTF">2019-10-04T09:15:00Z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0x010100C3ECB7D5CB5703499C0E511A7706F139</vt:lpwstr>
  </property>
</Properties>
</file>